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0D" w:rsidRDefault="007D4E0D" w:rsidP="007D4E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</w:t>
      </w:r>
      <w:r w:rsidRPr="0021099C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proofErr w:type="gramStart"/>
      <w:r w:rsidRPr="0021099C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21099C">
        <w:rPr>
          <w:rFonts w:ascii="Times New Roman" w:hAnsi="Times New Roman" w:cs="Times New Roman"/>
          <w:sz w:val="28"/>
          <w:szCs w:val="28"/>
        </w:rPr>
        <w:t xml:space="preserve"> сад «Солнышко»</w:t>
      </w:r>
    </w:p>
    <w:p w:rsidR="007D4E0D" w:rsidRDefault="007D4E0D" w:rsidP="007D4E0D">
      <w:pPr>
        <w:jc w:val="center"/>
        <w:rPr>
          <w:rStyle w:val="c0"/>
          <w:color w:val="000000"/>
        </w:rPr>
      </w:pP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b/>
          <w:sz w:val="28"/>
        </w:rPr>
        <w:t>Конспект спортивной эстафеты во второй младшей группе:</w:t>
      </w:r>
      <w:r>
        <w:rPr>
          <w:rFonts w:ascii="Times New Roman" w:hAnsi="Times New Roman" w:cs="Times New Roman"/>
          <w:b/>
          <w:sz w:val="28"/>
        </w:rPr>
        <w:br/>
      </w:r>
      <w:r w:rsidRPr="00845AF1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Весёлые эстафеты </w:t>
      </w:r>
      <w:r w:rsidRPr="00845AF1"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D4E0D" w:rsidRDefault="007D4E0D" w:rsidP="007D4E0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Подготовила и провела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Романова О.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D4E0D" w:rsidRDefault="007D4E0D" w:rsidP="007D4E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Нижегородская область </w:t>
      </w:r>
    </w:p>
    <w:p w:rsidR="007D4E0D" w:rsidRDefault="007D4E0D" w:rsidP="007D4E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Дальнее Константиново</w:t>
      </w:r>
    </w:p>
    <w:p w:rsidR="007D4E0D" w:rsidRDefault="007D4E0D" w:rsidP="007D4E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lastRenderedPageBreak/>
        <w:t>Цель: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• Создание условий для положительных эмоций, праздничного настроения;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• Формирование навыков здорового образа жизни.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Задачи: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• Развивать физические способности у детей</w:t>
      </w:r>
      <w:proofErr w:type="gramStart"/>
      <w:r w:rsidRPr="007D4E0D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7D4E0D">
        <w:rPr>
          <w:rFonts w:ascii="Times New Roman" w:hAnsi="Times New Roman" w:cs="Times New Roman"/>
          <w:sz w:val="24"/>
          <w:szCs w:val="24"/>
        </w:rPr>
        <w:t xml:space="preserve"> скорость, быстрота, выносливость, ловкость.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• Формировать умение ориентироваться в пространстве.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• Воспитывать чувство коллективизма, ответственности, сплоченности.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Действующие лица: ведущий, кошка.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Необходимое оборудование: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• Кегли;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• Мячи;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• Обручи;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• 2 грузовика;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• Кубики большие;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• Угощения.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Ход праздника: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Ведущий: Здравствуйте, ребята! Посмотрите, что у меня в руках? Это письмо. Интересно, что в нем написано? Давайте прочитаем и узнаем, кто нам его прислал.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Мохнатенькая,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Усатенькая,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Молочко пьёт,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Песенки поёт,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Мягкие лапки,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А в лапках царапки. (Кошка)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Выходит кошка.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Кошка: Мяу-мяу!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Я кошка очень нежная,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Такая белоснежная,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Вся мягкая, пушистая,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Опрятная и чистая.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 xml:space="preserve">Накормишь – </w:t>
      </w:r>
      <w:proofErr w:type="spellStart"/>
      <w:r w:rsidRPr="007D4E0D">
        <w:rPr>
          <w:rFonts w:ascii="Times New Roman" w:hAnsi="Times New Roman" w:cs="Times New Roman"/>
          <w:sz w:val="24"/>
          <w:szCs w:val="24"/>
        </w:rPr>
        <w:t>замурлыкаю</w:t>
      </w:r>
      <w:proofErr w:type="spellEnd"/>
      <w:r w:rsidRPr="007D4E0D">
        <w:rPr>
          <w:rFonts w:ascii="Times New Roman" w:hAnsi="Times New Roman" w:cs="Times New Roman"/>
          <w:sz w:val="24"/>
          <w:szCs w:val="24"/>
        </w:rPr>
        <w:t>,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Но рядом не запрыгаю.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В любой семье я главная.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Погладь меня – я славная…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- Здравствуйте, детки! Меня зовут Мурка.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Ведущий: Здравствуй, Мурка! Зачем к нам пожаловала?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Кошка: Я очень люблю играть, и хочу, чтобы ваши ребята, со мной поиграли.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Ведущий: Ребята, вы хотите поиграть с кошкой?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Кошка: Тогда не будем терять времени! Но чтоб играть было интересней, давайте разделимся на 2 команды.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D4E0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D4E0D">
        <w:rPr>
          <w:rFonts w:ascii="Times New Roman" w:hAnsi="Times New Roman" w:cs="Times New Roman"/>
          <w:sz w:val="24"/>
          <w:szCs w:val="24"/>
        </w:rPr>
        <w:t>оманда «Пчелки»;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- команда «Теремок».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Кошка: Умницы!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- И первая игра называется «Змейка».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Участники становятся в две колоны, держа друг друга за плечи. Необходимо пройти змейкой между кеглями, при этом их не задеть.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Кошка: Молодцы, ребята! Вы отлично справились с заданием!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- Следующая игра «Передача мяча».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Дети выстраиваются цепочкой в каждой команде и по сигналу начинают передавать мяч друг другу.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Ведущий: Молодцы!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lastRenderedPageBreak/>
        <w:t>Кошка: А теперь проверим, умеете ли вы прыгать и скакать.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Игра «Прыжки на двух ногах через обруч».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 xml:space="preserve">Ребятам каждой команды необходимо как можно быстрее </w:t>
      </w:r>
      <w:proofErr w:type="spellStart"/>
      <w:r w:rsidRPr="007D4E0D">
        <w:rPr>
          <w:rFonts w:ascii="Times New Roman" w:hAnsi="Times New Roman" w:cs="Times New Roman"/>
          <w:sz w:val="24"/>
          <w:szCs w:val="24"/>
        </w:rPr>
        <w:t>пропрыгать</w:t>
      </w:r>
      <w:proofErr w:type="spellEnd"/>
      <w:r w:rsidRPr="007D4E0D">
        <w:rPr>
          <w:rFonts w:ascii="Times New Roman" w:hAnsi="Times New Roman" w:cs="Times New Roman"/>
          <w:sz w:val="24"/>
          <w:szCs w:val="24"/>
        </w:rPr>
        <w:t xml:space="preserve"> через все обручи, при этом их не задеть.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Кошка: Как здорово вы умеете скакать! А машины водить вы умеете?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Игра «Разгрузи машину».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Участники команд по очереди на грузовой машине отвозят кубики (по одному) до обруча, и возвращаются назад.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Кошка: Умницы! У вас здорово получилось! А со следующим заданием справитесь?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Игра «Быстрые ноги, ловкие руки».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 xml:space="preserve">Участники должны перенести кубики из обруча в обруч. </w:t>
      </w:r>
      <w:proofErr w:type="gramStart"/>
      <w:r w:rsidRPr="007D4E0D">
        <w:rPr>
          <w:rFonts w:ascii="Times New Roman" w:hAnsi="Times New Roman" w:cs="Times New Roman"/>
          <w:sz w:val="24"/>
          <w:szCs w:val="24"/>
        </w:rPr>
        <w:t>(Два обруча лежат на полу, в них - кубики.</w:t>
      </w:r>
      <w:proofErr w:type="gramEnd"/>
      <w:r w:rsidRPr="007D4E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4E0D">
        <w:rPr>
          <w:rFonts w:ascii="Times New Roman" w:hAnsi="Times New Roman" w:cs="Times New Roman"/>
          <w:sz w:val="24"/>
          <w:szCs w:val="24"/>
        </w:rPr>
        <w:t>Дети переносят по одному кубику в другой обруч, расположенный неподалёку).</w:t>
      </w:r>
      <w:proofErr w:type="gramEnd"/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Кошка: мне так нравится с вами играть! Вы большие молодцы! Вы еще не устали? Давайте теперь все вместе станем в большой круг и сыграем со мной в игру.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Игра «Мыши водят хоровод».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(игра проводится 3-5 раз).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Ведущий: Мурка, ты знаешь такие интересные игры, все ребята очень довольны, что ты пришла к нам.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Кошка: Я тоже очень рада, что попала к вам в гости. И за то, что ребята со мной поиграли, я приготовила для них сладкий сюрприз.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Кошка раздает детям угощение.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E0D">
        <w:rPr>
          <w:rFonts w:ascii="Times New Roman" w:hAnsi="Times New Roman" w:cs="Times New Roman"/>
          <w:sz w:val="24"/>
          <w:szCs w:val="24"/>
        </w:rPr>
        <w:t>Кошка: Ну а мне пора идти, До скорых встреч, ребята!</w:t>
      </w:r>
    </w:p>
    <w:p w:rsidR="007D4E0D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4" w:tooltip="В закладки" w:history="1">
        <w:r w:rsidRPr="007D4E0D">
          <w:rPr>
            <w:rStyle w:val="a5"/>
            <w:rFonts w:ascii="Times New Roman" w:hAnsi="Times New Roman" w:cs="Times New Roman"/>
            <w:sz w:val="24"/>
            <w:szCs w:val="24"/>
          </w:rPr>
          <w:t>+</w:t>
        </w:r>
        <w:r w:rsidRPr="007D4E0D">
          <w:rPr>
            <w:rStyle w:val="a5"/>
            <w:rFonts w:ascii="Times New Roman" w:eastAsia="MS Gothic" w:hAnsi="MS Gothic" w:cs="Times New Roman"/>
            <w:sz w:val="24"/>
            <w:szCs w:val="24"/>
          </w:rPr>
          <w:t>❤</w:t>
        </w:r>
        <w:r w:rsidRPr="007D4E0D">
          <w:rPr>
            <w:rStyle w:val="a5"/>
            <w:rFonts w:ascii="Times New Roman" w:hAnsi="Times New Roman" w:cs="Times New Roman"/>
            <w:sz w:val="24"/>
            <w:szCs w:val="24"/>
          </w:rPr>
          <w:t xml:space="preserve"> В Мои закладки</w:t>
        </w:r>
      </w:hyperlink>
    </w:p>
    <w:p w:rsidR="00D646C1" w:rsidRPr="007D4E0D" w:rsidRDefault="007D4E0D" w:rsidP="007D4E0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D646C1" w:rsidRPr="007D4E0D" w:rsidSect="0050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D4E0D"/>
    <w:rsid w:val="000A4E37"/>
    <w:rsid w:val="003D738E"/>
    <w:rsid w:val="00504C3C"/>
    <w:rsid w:val="005534A7"/>
    <w:rsid w:val="00637E62"/>
    <w:rsid w:val="007D4E0D"/>
    <w:rsid w:val="00936EC6"/>
    <w:rsid w:val="00E42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0D"/>
  </w:style>
  <w:style w:type="paragraph" w:styleId="2">
    <w:name w:val="heading 2"/>
    <w:basedOn w:val="a"/>
    <w:link w:val="20"/>
    <w:uiPriority w:val="9"/>
    <w:qFormat/>
    <w:rsid w:val="007D4E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7D4E0D"/>
  </w:style>
  <w:style w:type="character" w:customStyle="1" w:styleId="c0">
    <w:name w:val="c0"/>
    <w:basedOn w:val="a0"/>
    <w:rsid w:val="007D4E0D"/>
  </w:style>
  <w:style w:type="character" w:customStyle="1" w:styleId="c14">
    <w:name w:val="c14"/>
    <w:basedOn w:val="a0"/>
    <w:rsid w:val="007D4E0D"/>
  </w:style>
  <w:style w:type="character" w:customStyle="1" w:styleId="20">
    <w:name w:val="Заголовок 2 Знак"/>
    <w:basedOn w:val="a0"/>
    <w:link w:val="2"/>
    <w:uiPriority w:val="9"/>
    <w:rsid w:val="007D4E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E0D"/>
    <w:rPr>
      <w:b/>
      <w:bCs/>
    </w:rPr>
  </w:style>
  <w:style w:type="character" w:styleId="a5">
    <w:name w:val="Hyperlink"/>
    <w:basedOn w:val="a0"/>
    <w:uiPriority w:val="99"/>
    <w:unhideWhenUsed/>
    <w:rsid w:val="007D4E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5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</cp:revision>
  <dcterms:created xsi:type="dcterms:W3CDTF">2022-06-15T16:59:00Z</dcterms:created>
  <dcterms:modified xsi:type="dcterms:W3CDTF">2022-06-15T17:01:00Z</dcterms:modified>
</cp:coreProperties>
</file>